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35" w:rsidRPr="00994E35" w:rsidRDefault="00994E35" w:rsidP="009A2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</w:t>
      </w:r>
      <w:r w:rsidR="00111658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994E35">
        <w:rPr>
          <w:rFonts w:ascii="Times New Roman" w:hAnsi="Times New Roman" w:cs="Times New Roman"/>
          <w:b/>
          <w:sz w:val="24"/>
          <w:szCs w:val="24"/>
        </w:rPr>
        <w:t>УЧРЕЖДЕНИЕ НАУКИ БИБЛИОТЕКА ПО ЕСТЕСТВЕННЫМ НАУКАМ РОССИЙСКОЙ АКАДЕМИИ НАУК (БЕН РАН)</w:t>
      </w:r>
    </w:p>
    <w:p w:rsidR="00994E35" w:rsidRPr="00994E35" w:rsidRDefault="00994E35" w:rsidP="00DD3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замещение вакантной должности </w:t>
      </w:r>
      <w:r w:rsidR="004A023C">
        <w:rPr>
          <w:rFonts w:ascii="Times New Roman" w:hAnsi="Times New Roman" w:cs="Times New Roman"/>
          <w:b/>
          <w:sz w:val="24"/>
          <w:szCs w:val="24"/>
        </w:rPr>
        <w:t>старший н</w:t>
      </w:r>
      <w:r w:rsidRPr="00994E35">
        <w:rPr>
          <w:rFonts w:ascii="Times New Roman" w:hAnsi="Times New Roman" w:cs="Times New Roman"/>
          <w:b/>
          <w:sz w:val="24"/>
          <w:szCs w:val="24"/>
        </w:rPr>
        <w:t xml:space="preserve">аучный сотрудник </w:t>
      </w:r>
      <w:r w:rsidR="00AB6EB1" w:rsidRPr="00AB6EB1">
        <w:rPr>
          <w:rFonts w:ascii="Times New Roman" w:hAnsi="Times New Roman" w:cs="Times New Roman"/>
          <w:b/>
          <w:sz w:val="24"/>
          <w:szCs w:val="24"/>
        </w:rPr>
        <w:t>Сектор</w:t>
      </w:r>
      <w:r w:rsidR="00AB6EB1">
        <w:rPr>
          <w:rFonts w:ascii="Times New Roman" w:hAnsi="Times New Roman" w:cs="Times New Roman"/>
          <w:b/>
          <w:sz w:val="24"/>
          <w:szCs w:val="24"/>
        </w:rPr>
        <w:t>а</w:t>
      </w:r>
      <w:r w:rsidR="00AB6EB1" w:rsidRPr="00AB6EB1">
        <w:rPr>
          <w:rFonts w:ascii="Times New Roman" w:hAnsi="Times New Roman" w:cs="Times New Roman"/>
          <w:b/>
          <w:sz w:val="24"/>
          <w:szCs w:val="24"/>
        </w:rPr>
        <w:t xml:space="preserve"> патентной информации Отдел</w:t>
      </w:r>
      <w:r w:rsidR="00AB6EB1">
        <w:rPr>
          <w:rFonts w:ascii="Times New Roman" w:hAnsi="Times New Roman" w:cs="Times New Roman"/>
          <w:b/>
          <w:sz w:val="24"/>
          <w:szCs w:val="24"/>
        </w:rPr>
        <w:t>а</w:t>
      </w:r>
      <w:r w:rsidR="00AB6EB1" w:rsidRPr="00AB6EB1">
        <w:rPr>
          <w:rFonts w:ascii="Times New Roman" w:hAnsi="Times New Roman" w:cs="Times New Roman"/>
          <w:b/>
          <w:sz w:val="24"/>
          <w:szCs w:val="24"/>
        </w:rPr>
        <w:t xml:space="preserve"> в Пущинском научном центре</w:t>
      </w:r>
      <w:r w:rsidR="00AB6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EB1" w:rsidRPr="00AB6EB1">
        <w:rPr>
          <w:rFonts w:ascii="Times New Roman" w:hAnsi="Times New Roman" w:cs="Times New Roman"/>
          <w:b/>
          <w:sz w:val="24"/>
          <w:szCs w:val="24"/>
        </w:rPr>
        <w:t>(ПНЦ)</w:t>
      </w:r>
    </w:p>
    <w:p w:rsidR="009A24E5" w:rsidRDefault="009A24E5" w:rsidP="00DD353F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D353F">
        <w:rPr>
          <w:rFonts w:ascii="Times New Roman" w:hAnsi="Times New Roman" w:cs="Times New Roman"/>
          <w:b/>
          <w:spacing w:val="-12"/>
          <w:sz w:val="24"/>
          <w:szCs w:val="24"/>
        </w:rPr>
        <w:t>VAC 151306</w:t>
      </w:r>
      <w:r w:rsidR="00DD35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5DEE" w:rsidRPr="009A24E5">
        <w:rPr>
          <w:rFonts w:ascii="Times New Roman" w:hAnsi="Times New Roman" w:cs="Times New Roman"/>
          <w:b/>
          <w:sz w:val="24"/>
          <w:szCs w:val="24"/>
        </w:rPr>
        <w:t>Ссылка на вакансию</w:t>
      </w:r>
      <w:r w:rsidRPr="009A24E5">
        <w:t xml:space="preserve"> </w:t>
      </w:r>
      <w:hyperlink r:id="rId4" w:history="1">
        <w:r w:rsidR="002239B1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https://xn----8sbfhdabdwf1afqu5baxe0f2d.xn--p1ai/</w:t>
        </w:r>
        <w:proofErr w:type="spellStart"/>
        <w:r w:rsidR="002239B1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public</w:t>
        </w:r>
        <w:proofErr w:type="spellEnd"/>
        <w:r w:rsidR="002239B1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/</w:t>
        </w:r>
        <w:proofErr w:type="spellStart"/>
        <w:r w:rsidR="002239B1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vacancies</w:t>
        </w:r>
        <w:proofErr w:type="spellEnd"/>
        <w:r w:rsidR="002239B1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/</w:t>
        </w:r>
        <w:proofErr w:type="spellStart"/>
        <w:r w:rsidR="002239B1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view</w:t>
        </w:r>
        <w:proofErr w:type="spellEnd"/>
        <w:r w:rsidR="002239B1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/151306</w:t>
        </w:r>
      </w:hyperlink>
    </w:p>
    <w:p w:rsidR="002239B1" w:rsidRDefault="002239B1" w:rsidP="00DD3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4E35" w:rsidRPr="007B142B" w:rsidRDefault="00994E35" w:rsidP="00B70AB8">
      <w:pPr>
        <w:spacing w:after="0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Отрасль науки: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>Компьютерные и информационные науки.</w:t>
      </w:r>
    </w:p>
    <w:p w:rsidR="00994E35" w:rsidRPr="007B142B" w:rsidRDefault="00994E35" w:rsidP="00676756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Деятельность: Проведение исследований. Направление исследований – </w:t>
      </w:r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манипулирование данными и файлами, средства обработки и хранения информации, базы данных, модели, методы и технологии сохранения и обеспечения доступности цифровых и аналоговых информационных ресурсов, 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применение современных </w:t>
      </w:r>
      <w:r w:rsidR="00BD1352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информационных 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>технологий</w:t>
      </w:r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>,</w:t>
      </w:r>
      <w:r w:rsidR="004A023C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методов </w:t>
      </w:r>
      <w:r w:rsidR="0061249D">
        <w:rPr>
          <w:rFonts w:ascii="Times New Roman" w:hAnsi="Times New Roman" w:cs="Times New Roman"/>
          <w:spacing w:val="-12"/>
          <w:sz w:val="24"/>
          <w:szCs w:val="24"/>
        </w:rPr>
        <w:t xml:space="preserve">математического моделирования и </w:t>
      </w:r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интеллектуального анализа данных, </w:t>
      </w:r>
      <w:proofErr w:type="spellStart"/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>нейростей</w:t>
      </w:r>
      <w:proofErr w:type="spellEnd"/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и искусственного интеллекта 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>в информационно-библиотечных процессах</w:t>
      </w:r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.</w:t>
      </w:r>
      <w:r w:rsidR="00AB6EB1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:rsidR="00007078" w:rsidRPr="007B142B" w:rsidRDefault="00994E35" w:rsidP="00007078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Трудовые функции: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Определение научной и практической значимости научных (научно-технических) результатов и возможных способов их правовой охраны; осуществление научно-исследовательских работ в рамках установленных целей, задач и предмета деятельности БЕН РАН по планам научно-исследовательских работ по направлениям: информатика, </w:t>
      </w:r>
      <w:proofErr w:type="spellStart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патентоведение</w:t>
      </w:r>
      <w:proofErr w:type="spellEnd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; </w:t>
      </w:r>
      <w:proofErr w:type="spellStart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науковедение</w:t>
      </w:r>
      <w:proofErr w:type="spellEnd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, </w:t>
      </w:r>
      <w:proofErr w:type="spellStart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наукометрия</w:t>
      </w:r>
      <w:proofErr w:type="spellEnd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, библиотековедение, информационно-библиотечное обеспечение ученых и специалистов учреждений науки; определение сферы применения результатов научных исследований и разработок и организация практической реализации этих результатов; ведение работы, направленной на сохранение и популяризацию научного академического наследия; обеспечение библиотечного и информационно-библиографического обслуживания научно-исследовательского процесса в отделе ПНЦ; составление планов научно-исследовательской работы и отчет об их исполнении.</w:t>
      </w:r>
    </w:p>
    <w:p w:rsidR="007B142B" w:rsidRPr="007B142B" w:rsidRDefault="00994E35" w:rsidP="007B142B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B70AB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Трудовая деятельность:</w:t>
      </w:r>
      <w:r w:rsidRPr="00B70AB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42B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Готовит предложения по реализации результатов исследований и разработок, проведенных с его участием. Осуществляет научно-исследовательские работы в рамках установленных целей, задач и предмета деятельности БЕН РАН по планам научно-исследовательских работ. Организует сбор и изучение информации по теме, осуществляет выбор метода или совокупности методов исследования; проводит анализ и теоретическое обобщение научных данных, результатов экспериментов и наблюдений. Подготавливает публикации, доклады и сообщения, отражающие результаты своих исследований. Внедряет результаты проведенных исследований и разработок в практику работы БЕН РАН. Принимает участие в научных конференциях, симпозиумах, семинарах, исследованиях. Готовит информационно-аналитические справки по запросам индивидуальных пользователей и организаций. Осуществляет обеспечение информацией наиболее актуальные научные темы научно-исследовательских институтов Пущинского научного центра Российской академии наук в режиме избирательного распространения информации. Составляет планы своей научной деятельности и отчитывается об их исполнении. </w:t>
      </w:r>
    </w:p>
    <w:p w:rsidR="004A023C" w:rsidRPr="004A023C" w:rsidRDefault="00994E35" w:rsidP="007B1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кандидату: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4A023C" w:rsidRPr="007B142B">
        <w:rPr>
          <w:rFonts w:ascii="Times New Roman" w:hAnsi="Times New Roman" w:cs="Times New Roman"/>
          <w:spacing w:val="-12"/>
          <w:sz w:val="24"/>
          <w:szCs w:val="24"/>
        </w:rPr>
        <w:t>наличие учёной степени доктора или кандидата наук. В исключительных случаях – высшее профессиональное образование и стаж научной работы не менее 5 лет. Наличие за последние 5 лет: не менее 5 научных трудов (монографий, статей в рецензируемых журналах, патентов на изобретения, зарегистрированных в установленном порядке научных отчетов); участие в научных конференциях и семинарах с докладами; участие в качестве ответственного исполнителя работ по грантам, программам фундаментальных исследований РАН и ее отделений, федеральным программам и программам Мино</w:t>
      </w:r>
      <w:r w:rsidR="004A023C" w:rsidRPr="004A023C">
        <w:rPr>
          <w:rFonts w:ascii="Times New Roman" w:hAnsi="Times New Roman" w:cs="Times New Roman"/>
          <w:sz w:val="24"/>
          <w:szCs w:val="24"/>
        </w:rPr>
        <w:t>брнауки России, российским и международным контрактам (договорам, соглашениям).</w:t>
      </w:r>
    </w:p>
    <w:p w:rsidR="00300F73" w:rsidRPr="007B142B" w:rsidRDefault="00994E35" w:rsidP="00676756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>Срок подачи документов</w:t>
      </w:r>
      <w:r w:rsidRPr="00994E35">
        <w:rPr>
          <w:rFonts w:ascii="Times New Roman" w:hAnsi="Times New Roman" w:cs="Times New Roman"/>
          <w:sz w:val="24"/>
          <w:szCs w:val="24"/>
        </w:rPr>
        <w:t xml:space="preserve"> – 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>с</w:t>
      </w:r>
      <w:r w:rsidR="009A24E5" w:rsidRPr="009A24E5">
        <w:rPr>
          <w:rFonts w:ascii="Times New Roman" w:hAnsi="Times New Roman" w:cs="Times New Roman"/>
          <w:spacing w:val="-12"/>
          <w:sz w:val="24"/>
          <w:szCs w:val="24"/>
        </w:rPr>
        <w:t>о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02 марта</w:t>
      </w:r>
      <w:r w:rsidR="00B36EB5"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A24E5" w:rsidRPr="009A24E5">
        <w:rPr>
          <w:rFonts w:ascii="Times New Roman" w:hAnsi="Times New Roman" w:cs="Times New Roman"/>
          <w:spacing w:val="-12"/>
          <w:sz w:val="24"/>
          <w:szCs w:val="24"/>
        </w:rPr>
        <w:t>по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23 марта</w:t>
      </w:r>
      <w:r w:rsidR="00B36EB5" w:rsidRPr="009A24E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2026 г</w:t>
      </w:r>
      <w:r w:rsidR="00B36EB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.</w:t>
      </w:r>
      <w:r w:rsidR="009A24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>Прове</w:t>
      </w:r>
      <w:r w:rsidR="009A24E5">
        <w:rPr>
          <w:rFonts w:ascii="Times New Roman" w:hAnsi="Times New Roman" w:cs="Times New Roman"/>
          <w:spacing w:val="-12"/>
          <w:sz w:val="24"/>
          <w:szCs w:val="24"/>
        </w:rPr>
        <w:t>дение конкурса запланировано на</w:t>
      </w:r>
      <w:r w:rsidR="009A24E5">
        <w:rPr>
          <w:rFonts w:ascii="Times New Roman" w:hAnsi="Times New Roman" w:cs="Times New Roman"/>
          <w:spacing w:val="-12"/>
          <w:sz w:val="24"/>
          <w:szCs w:val="24"/>
        </w:rPr>
        <w:br/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10 апреля</w:t>
      </w:r>
      <w:r w:rsidR="00B36EB5" w:rsidRPr="009A24E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202</w:t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6</w:t>
      </w:r>
      <w:r w:rsidR="00B36EB5" w:rsidRPr="009A24E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A24E5">
        <w:rPr>
          <w:rFonts w:ascii="Times New Roman" w:hAnsi="Times New Roman" w:cs="Times New Roman"/>
          <w:b/>
          <w:spacing w:val="-12"/>
          <w:sz w:val="24"/>
          <w:szCs w:val="24"/>
        </w:rPr>
        <w:t>г.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Конкурс объявлен на портале единой информационной системы проведения конкурсов на замещение должностей научных работников </w:t>
      </w:r>
      <w:hyperlink r:id="rId5" w:history="1">
        <w:r w:rsidRPr="007B142B">
          <w:rPr>
            <w:rStyle w:val="a3"/>
            <w:rFonts w:ascii="Times New Roman" w:hAnsi="Times New Roman" w:cs="Times New Roman"/>
            <w:spacing w:val="-12"/>
            <w:sz w:val="24"/>
            <w:szCs w:val="24"/>
          </w:rPr>
          <w:t>https://ученые-исследователи.рф</w:t>
        </w:r>
      </w:hyperlink>
    </w:p>
    <w:sectPr w:rsidR="00300F73" w:rsidRPr="007B142B" w:rsidSect="007B142B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AB"/>
    <w:rsid w:val="00007078"/>
    <w:rsid w:val="00111658"/>
    <w:rsid w:val="001939D6"/>
    <w:rsid w:val="002239B1"/>
    <w:rsid w:val="004A023C"/>
    <w:rsid w:val="004D3D80"/>
    <w:rsid w:val="005E0EBE"/>
    <w:rsid w:val="00601E13"/>
    <w:rsid w:val="0061249D"/>
    <w:rsid w:val="00676756"/>
    <w:rsid w:val="00785DEE"/>
    <w:rsid w:val="007B142B"/>
    <w:rsid w:val="008715AB"/>
    <w:rsid w:val="008C1D6D"/>
    <w:rsid w:val="00994E35"/>
    <w:rsid w:val="009A24E5"/>
    <w:rsid w:val="00AB6EB1"/>
    <w:rsid w:val="00B36EB5"/>
    <w:rsid w:val="00B70AB8"/>
    <w:rsid w:val="00BD1352"/>
    <w:rsid w:val="00C616BF"/>
    <w:rsid w:val="00D90C55"/>
    <w:rsid w:val="00DD353F"/>
    <w:rsid w:val="00F3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84D9"/>
  <w15:chartTrackingRefBased/>
  <w15:docId w15:val="{12ADFF5D-F98B-4607-8249-2DA740A9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E35"/>
    <w:rPr>
      <w:color w:val="0563C1" w:themeColor="hyperlink"/>
      <w:u w:val="single"/>
    </w:rPr>
  </w:style>
  <w:style w:type="paragraph" w:styleId="a4">
    <w:name w:val="No Spacing"/>
    <w:uiPriority w:val="1"/>
    <w:qFormat/>
    <w:rsid w:val="004A02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1;&#1095;&#1077;&#1085;&#1099;&#1077;-&#1080;&#1089;&#1089;&#1083;&#1077;&#1076;&#1086;&#1074;&#1072;&#1090;&#1077;&#1083;&#1080;.&#1088;&#1092;" TargetMode="External"/><Relationship Id="rId4" Type="http://schemas.openxmlformats.org/officeDocument/2006/relationships/hyperlink" Target="https://xn----8sbfhdabdwf1afqu5baxe0f2d.xn--p1ai/public/vacancies/view/151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Шалыгина Екатерина Викторовна</dc:creator>
  <cp:keywords/>
  <dc:description/>
  <cp:lastModifiedBy>Шалыгина Екатерина Викторовна</cp:lastModifiedBy>
  <cp:revision>10</cp:revision>
  <cp:lastPrinted>2024-12-20T08:38:00Z</cp:lastPrinted>
  <dcterms:created xsi:type="dcterms:W3CDTF">2024-12-25T13:32:00Z</dcterms:created>
  <dcterms:modified xsi:type="dcterms:W3CDTF">2026-03-04T06:45:00Z</dcterms:modified>
</cp:coreProperties>
</file>